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373" w:rsidRDefault="001B6373" w:rsidP="001B6373">
      <w:pPr>
        <w:jc w:val="center"/>
        <w:rPr>
          <w:sz w:val="28"/>
          <w:szCs w:val="28"/>
        </w:rPr>
      </w:pPr>
      <w:r w:rsidRPr="001B6373">
        <w:rPr>
          <w:sz w:val="28"/>
          <w:szCs w:val="28"/>
        </w:rPr>
        <w:t>Заявка на участие в конференции</w:t>
      </w:r>
    </w:p>
    <w:p w:rsidR="001B6373" w:rsidRPr="001B6373" w:rsidRDefault="001B6373" w:rsidP="001B6373">
      <w:pPr>
        <w:jc w:val="center"/>
        <w:rPr>
          <w:sz w:val="28"/>
          <w:szCs w:val="28"/>
        </w:rPr>
      </w:pPr>
    </w:p>
    <w:p w:rsidR="001B6373" w:rsidRPr="001B6373" w:rsidRDefault="001B6373" w:rsidP="001B6373">
      <w:pPr>
        <w:jc w:val="center"/>
        <w:rPr>
          <w:sz w:val="28"/>
          <w:szCs w:val="28"/>
        </w:rPr>
      </w:pPr>
      <w:r w:rsidRPr="001B6373">
        <w:rPr>
          <w:sz w:val="28"/>
          <w:szCs w:val="28"/>
        </w:rPr>
        <w:t xml:space="preserve">«Традиции и инновации воспитательной работы </w:t>
      </w:r>
    </w:p>
    <w:p w:rsidR="001B6373" w:rsidRDefault="001B6373" w:rsidP="001B6373">
      <w:pPr>
        <w:jc w:val="center"/>
        <w:rPr>
          <w:sz w:val="28"/>
          <w:szCs w:val="28"/>
        </w:rPr>
      </w:pPr>
      <w:r w:rsidRPr="001B6373">
        <w:rPr>
          <w:sz w:val="28"/>
          <w:szCs w:val="28"/>
        </w:rPr>
        <w:t>в вузе»</w:t>
      </w:r>
    </w:p>
    <w:p w:rsidR="001B6373" w:rsidRPr="001B6373" w:rsidRDefault="001B6373" w:rsidP="001B6373">
      <w:pPr>
        <w:jc w:val="center"/>
        <w:rPr>
          <w:sz w:val="28"/>
          <w:szCs w:val="28"/>
        </w:rPr>
      </w:pPr>
      <w:bookmarkStart w:id="0" w:name="_GoBack"/>
      <w:bookmarkEnd w:id="0"/>
    </w:p>
    <w:p w:rsidR="001B6373" w:rsidRPr="001B6373" w:rsidRDefault="001B6373" w:rsidP="001B6373">
      <w:pPr>
        <w:jc w:val="center"/>
        <w:rPr>
          <w:sz w:val="28"/>
          <w:szCs w:val="28"/>
        </w:rPr>
      </w:pPr>
      <w:r w:rsidRPr="001B6373">
        <w:rPr>
          <w:sz w:val="28"/>
          <w:szCs w:val="28"/>
        </w:rPr>
        <w:t>(</w:t>
      </w:r>
      <w:r w:rsidRPr="001B6373">
        <w:rPr>
          <w:sz w:val="28"/>
          <w:szCs w:val="28"/>
          <w:u w:val="single"/>
        </w:rPr>
        <w:t>заполнить обязательно</w:t>
      </w:r>
      <w:r w:rsidRPr="001B6373">
        <w:rPr>
          <w:sz w:val="28"/>
          <w:szCs w:val="28"/>
        </w:rPr>
        <w:t>)</w:t>
      </w:r>
    </w:p>
    <w:p w:rsidR="001B6373" w:rsidRPr="001B6373" w:rsidRDefault="001B6373" w:rsidP="001B6373">
      <w:pPr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253"/>
      </w:tblGrid>
      <w:tr w:rsidR="001B6373" w:rsidRPr="001B6373" w:rsidTr="001B637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73" w:rsidRPr="001B6373" w:rsidRDefault="001B6373">
            <w:pPr>
              <w:rPr>
                <w:sz w:val="28"/>
                <w:szCs w:val="28"/>
              </w:rPr>
            </w:pPr>
            <w:r w:rsidRPr="001B6373">
              <w:rPr>
                <w:sz w:val="28"/>
                <w:szCs w:val="28"/>
              </w:rPr>
              <w:t xml:space="preserve">Фамилия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73" w:rsidRPr="001B6373" w:rsidRDefault="001B6373">
            <w:pPr>
              <w:rPr>
                <w:sz w:val="28"/>
                <w:szCs w:val="28"/>
              </w:rPr>
            </w:pPr>
          </w:p>
        </w:tc>
      </w:tr>
      <w:tr w:rsidR="001B6373" w:rsidRPr="001B6373" w:rsidTr="001B637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73" w:rsidRPr="001B6373" w:rsidRDefault="001B6373">
            <w:pPr>
              <w:rPr>
                <w:sz w:val="28"/>
                <w:szCs w:val="28"/>
              </w:rPr>
            </w:pPr>
            <w:r w:rsidRPr="001B6373">
              <w:rPr>
                <w:sz w:val="28"/>
                <w:szCs w:val="28"/>
              </w:rPr>
              <w:t xml:space="preserve">Имя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73" w:rsidRPr="001B6373" w:rsidRDefault="001B6373">
            <w:pPr>
              <w:rPr>
                <w:sz w:val="28"/>
                <w:szCs w:val="28"/>
              </w:rPr>
            </w:pPr>
          </w:p>
        </w:tc>
      </w:tr>
      <w:tr w:rsidR="001B6373" w:rsidRPr="001B6373" w:rsidTr="001B637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73" w:rsidRPr="001B6373" w:rsidRDefault="001B6373">
            <w:pPr>
              <w:rPr>
                <w:sz w:val="28"/>
                <w:szCs w:val="28"/>
              </w:rPr>
            </w:pPr>
            <w:r w:rsidRPr="001B6373">
              <w:rPr>
                <w:sz w:val="28"/>
                <w:szCs w:val="28"/>
              </w:rPr>
              <w:t>Отчество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73" w:rsidRPr="001B6373" w:rsidRDefault="001B6373">
            <w:pPr>
              <w:rPr>
                <w:sz w:val="28"/>
                <w:szCs w:val="28"/>
              </w:rPr>
            </w:pPr>
          </w:p>
        </w:tc>
      </w:tr>
      <w:tr w:rsidR="001B6373" w:rsidRPr="001B6373" w:rsidTr="001B637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73" w:rsidRPr="001B6373" w:rsidRDefault="001B6373">
            <w:pPr>
              <w:rPr>
                <w:sz w:val="28"/>
                <w:szCs w:val="28"/>
              </w:rPr>
            </w:pPr>
            <w:r w:rsidRPr="001B6373">
              <w:rPr>
                <w:sz w:val="28"/>
                <w:szCs w:val="28"/>
              </w:rPr>
              <w:t>Место работы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73" w:rsidRPr="001B6373" w:rsidRDefault="001B6373">
            <w:pPr>
              <w:rPr>
                <w:sz w:val="28"/>
                <w:szCs w:val="28"/>
              </w:rPr>
            </w:pPr>
          </w:p>
        </w:tc>
      </w:tr>
      <w:tr w:rsidR="001B6373" w:rsidRPr="001B6373" w:rsidTr="001B637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73" w:rsidRPr="001B6373" w:rsidRDefault="001B6373">
            <w:pPr>
              <w:rPr>
                <w:sz w:val="28"/>
                <w:szCs w:val="28"/>
              </w:rPr>
            </w:pPr>
            <w:r w:rsidRPr="001B6373">
              <w:rPr>
                <w:sz w:val="28"/>
                <w:szCs w:val="28"/>
              </w:rPr>
              <w:t>Должность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73" w:rsidRPr="001B6373" w:rsidRDefault="001B6373">
            <w:pPr>
              <w:rPr>
                <w:sz w:val="28"/>
                <w:szCs w:val="28"/>
              </w:rPr>
            </w:pPr>
          </w:p>
        </w:tc>
      </w:tr>
      <w:tr w:rsidR="001B6373" w:rsidRPr="001B6373" w:rsidTr="001B637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73" w:rsidRPr="001B6373" w:rsidRDefault="001B6373">
            <w:pPr>
              <w:rPr>
                <w:sz w:val="28"/>
                <w:szCs w:val="28"/>
              </w:rPr>
            </w:pPr>
            <w:r w:rsidRPr="001B6373">
              <w:rPr>
                <w:sz w:val="28"/>
                <w:szCs w:val="28"/>
              </w:rPr>
              <w:t>Ученая степень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73" w:rsidRPr="001B6373" w:rsidRDefault="001B6373">
            <w:pPr>
              <w:rPr>
                <w:sz w:val="28"/>
                <w:szCs w:val="28"/>
              </w:rPr>
            </w:pPr>
          </w:p>
        </w:tc>
      </w:tr>
      <w:tr w:rsidR="001B6373" w:rsidRPr="001B6373" w:rsidTr="001B637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73" w:rsidRPr="001B6373" w:rsidRDefault="001B6373">
            <w:pPr>
              <w:rPr>
                <w:sz w:val="28"/>
                <w:szCs w:val="28"/>
              </w:rPr>
            </w:pPr>
            <w:r w:rsidRPr="001B6373">
              <w:rPr>
                <w:sz w:val="28"/>
                <w:szCs w:val="28"/>
              </w:rPr>
              <w:t>Звание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73" w:rsidRPr="001B6373" w:rsidRDefault="001B6373">
            <w:pPr>
              <w:rPr>
                <w:sz w:val="28"/>
                <w:szCs w:val="28"/>
              </w:rPr>
            </w:pPr>
          </w:p>
        </w:tc>
      </w:tr>
      <w:tr w:rsidR="001B6373" w:rsidRPr="001B6373" w:rsidTr="001B637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73" w:rsidRPr="001B6373" w:rsidRDefault="001B6373">
            <w:pPr>
              <w:rPr>
                <w:sz w:val="28"/>
                <w:szCs w:val="28"/>
              </w:rPr>
            </w:pPr>
            <w:r w:rsidRPr="001B6373">
              <w:rPr>
                <w:sz w:val="28"/>
                <w:szCs w:val="28"/>
              </w:rPr>
              <w:t>Телефон раб.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73" w:rsidRPr="001B6373" w:rsidRDefault="001B6373">
            <w:pPr>
              <w:rPr>
                <w:sz w:val="28"/>
                <w:szCs w:val="28"/>
              </w:rPr>
            </w:pPr>
          </w:p>
        </w:tc>
      </w:tr>
      <w:tr w:rsidR="001B6373" w:rsidRPr="001B6373" w:rsidTr="001B637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73" w:rsidRPr="001B6373" w:rsidRDefault="001B6373">
            <w:pPr>
              <w:rPr>
                <w:sz w:val="28"/>
                <w:szCs w:val="28"/>
              </w:rPr>
            </w:pPr>
            <w:r w:rsidRPr="001B6373">
              <w:rPr>
                <w:sz w:val="28"/>
                <w:szCs w:val="28"/>
              </w:rPr>
              <w:t>Телефон дом.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73" w:rsidRPr="001B6373" w:rsidRDefault="001B6373">
            <w:pPr>
              <w:rPr>
                <w:sz w:val="28"/>
                <w:szCs w:val="28"/>
              </w:rPr>
            </w:pPr>
          </w:p>
        </w:tc>
      </w:tr>
      <w:tr w:rsidR="001B6373" w:rsidRPr="001B6373" w:rsidTr="001B637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73" w:rsidRPr="001B6373" w:rsidRDefault="001B6373">
            <w:pPr>
              <w:rPr>
                <w:sz w:val="28"/>
                <w:szCs w:val="28"/>
              </w:rPr>
            </w:pPr>
            <w:r w:rsidRPr="001B6373">
              <w:rPr>
                <w:sz w:val="28"/>
                <w:szCs w:val="28"/>
              </w:rPr>
              <w:t>Факс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73" w:rsidRPr="001B6373" w:rsidRDefault="001B6373">
            <w:pPr>
              <w:rPr>
                <w:sz w:val="28"/>
                <w:szCs w:val="28"/>
              </w:rPr>
            </w:pPr>
          </w:p>
        </w:tc>
      </w:tr>
      <w:tr w:rsidR="001B6373" w:rsidRPr="001B6373" w:rsidTr="001B637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73" w:rsidRPr="001B6373" w:rsidRDefault="001B6373">
            <w:pPr>
              <w:rPr>
                <w:sz w:val="28"/>
                <w:szCs w:val="28"/>
              </w:rPr>
            </w:pPr>
            <w:r w:rsidRPr="001B6373"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73" w:rsidRPr="001B6373" w:rsidRDefault="001B6373">
            <w:pPr>
              <w:rPr>
                <w:sz w:val="28"/>
                <w:szCs w:val="28"/>
              </w:rPr>
            </w:pPr>
          </w:p>
        </w:tc>
      </w:tr>
      <w:tr w:rsidR="001B6373" w:rsidRPr="001B6373" w:rsidTr="001B637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73" w:rsidRPr="001B6373" w:rsidRDefault="001B6373">
            <w:pPr>
              <w:rPr>
                <w:sz w:val="28"/>
                <w:szCs w:val="28"/>
              </w:rPr>
            </w:pPr>
            <w:r w:rsidRPr="001B6373">
              <w:rPr>
                <w:sz w:val="28"/>
                <w:szCs w:val="28"/>
              </w:rPr>
              <w:t>Тема доклада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73" w:rsidRPr="001B6373" w:rsidRDefault="001B6373">
            <w:pPr>
              <w:rPr>
                <w:sz w:val="28"/>
                <w:szCs w:val="28"/>
              </w:rPr>
            </w:pPr>
          </w:p>
        </w:tc>
      </w:tr>
      <w:tr w:rsidR="001B6373" w:rsidRPr="001B6373" w:rsidTr="001B637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373" w:rsidRPr="001B6373" w:rsidRDefault="001B6373">
            <w:pPr>
              <w:rPr>
                <w:sz w:val="28"/>
                <w:szCs w:val="28"/>
              </w:rPr>
            </w:pPr>
            <w:r w:rsidRPr="001B6373">
              <w:rPr>
                <w:sz w:val="28"/>
                <w:szCs w:val="28"/>
              </w:rPr>
              <w:t>Выступление с докладом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373" w:rsidRPr="001B6373" w:rsidRDefault="001B6373">
            <w:pPr>
              <w:jc w:val="center"/>
              <w:rPr>
                <w:sz w:val="28"/>
                <w:szCs w:val="28"/>
              </w:rPr>
            </w:pPr>
            <w:r w:rsidRPr="001B6373">
              <w:rPr>
                <w:sz w:val="28"/>
                <w:szCs w:val="28"/>
              </w:rPr>
              <w:t>да/нет</w:t>
            </w:r>
          </w:p>
        </w:tc>
      </w:tr>
      <w:tr w:rsidR="001B6373" w:rsidRPr="001B6373" w:rsidTr="001B637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373" w:rsidRPr="001B6373" w:rsidRDefault="001B6373">
            <w:pPr>
              <w:rPr>
                <w:sz w:val="28"/>
                <w:szCs w:val="28"/>
              </w:rPr>
            </w:pPr>
            <w:r w:rsidRPr="001B6373">
              <w:rPr>
                <w:sz w:val="28"/>
                <w:szCs w:val="28"/>
              </w:rPr>
              <w:t>Постер (стендовое сообщение)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373" w:rsidRPr="001B6373" w:rsidRDefault="001B6373">
            <w:pPr>
              <w:jc w:val="center"/>
              <w:rPr>
                <w:sz w:val="28"/>
                <w:szCs w:val="28"/>
              </w:rPr>
            </w:pPr>
            <w:r w:rsidRPr="001B6373">
              <w:rPr>
                <w:sz w:val="28"/>
                <w:szCs w:val="28"/>
              </w:rPr>
              <w:t>да/нет</w:t>
            </w:r>
          </w:p>
        </w:tc>
      </w:tr>
      <w:tr w:rsidR="001B6373" w:rsidRPr="001B6373" w:rsidTr="001B637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373" w:rsidRPr="001B6373" w:rsidRDefault="001B6373">
            <w:pPr>
              <w:rPr>
                <w:sz w:val="28"/>
                <w:szCs w:val="28"/>
              </w:rPr>
            </w:pPr>
            <w:r w:rsidRPr="001B6373">
              <w:rPr>
                <w:sz w:val="28"/>
                <w:szCs w:val="28"/>
              </w:rPr>
              <w:t>Заочное (дистанционное) участие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373" w:rsidRPr="001B6373" w:rsidRDefault="001B6373">
            <w:pPr>
              <w:jc w:val="center"/>
              <w:rPr>
                <w:sz w:val="28"/>
                <w:szCs w:val="28"/>
              </w:rPr>
            </w:pPr>
            <w:r w:rsidRPr="001B6373">
              <w:rPr>
                <w:sz w:val="28"/>
                <w:szCs w:val="28"/>
              </w:rPr>
              <w:t>да/нет</w:t>
            </w:r>
          </w:p>
        </w:tc>
      </w:tr>
      <w:tr w:rsidR="001B6373" w:rsidRPr="001B6373" w:rsidTr="001B637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373" w:rsidRPr="001B6373" w:rsidRDefault="001B6373">
            <w:pPr>
              <w:rPr>
                <w:sz w:val="28"/>
                <w:szCs w:val="28"/>
              </w:rPr>
            </w:pPr>
            <w:r w:rsidRPr="001B6373">
              <w:rPr>
                <w:sz w:val="28"/>
                <w:szCs w:val="28"/>
              </w:rPr>
              <w:t>Без выступления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373" w:rsidRPr="001B6373" w:rsidRDefault="001B6373">
            <w:pPr>
              <w:jc w:val="center"/>
              <w:rPr>
                <w:sz w:val="28"/>
                <w:szCs w:val="28"/>
              </w:rPr>
            </w:pPr>
            <w:r w:rsidRPr="001B6373">
              <w:rPr>
                <w:sz w:val="28"/>
                <w:szCs w:val="28"/>
              </w:rPr>
              <w:t>да/нет</w:t>
            </w:r>
          </w:p>
        </w:tc>
      </w:tr>
      <w:tr w:rsidR="001B6373" w:rsidRPr="001B6373" w:rsidTr="001B637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373" w:rsidRPr="001B6373" w:rsidRDefault="001B6373">
            <w:pPr>
              <w:rPr>
                <w:sz w:val="28"/>
                <w:szCs w:val="28"/>
              </w:rPr>
            </w:pPr>
            <w:r w:rsidRPr="001B6373">
              <w:rPr>
                <w:sz w:val="28"/>
                <w:szCs w:val="28"/>
              </w:rPr>
              <w:t>Планируете ли подготовить публикацию в сборнике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373" w:rsidRPr="001B6373" w:rsidRDefault="001B6373">
            <w:pPr>
              <w:jc w:val="center"/>
              <w:rPr>
                <w:sz w:val="28"/>
                <w:szCs w:val="28"/>
              </w:rPr>
            </w:pPr>
            <w:r w:rsidRPr="001B6373">
              <w:rPr>
                <w:sz w:val="28"/>
                <w:szCs w:val="28"/>
              </w:rPr>
              <w:t>да/нет</w:t>
            </w:r>
          </w:p>
        </w:tc>
      </w:tr>
    </w:tbl>
    <w:p w:rsidR="001B6373" w:rsidRPr="001B6373" w:rsidRDefault="001B6373" w:rsidP="001B6373">
      <w:pPr>
        <w:jc w:val="center"/>
        <w:rPr>
          <w:sz w:val="28"/>
          <w:szCs w:val="28"/>
        </w:rPr>
      </w:pPr>
    </w:p>
    <w:p w:rsidR="00CF6A20" w:rsidRPr="001B6373" w:rsidRDefault="00CF6A20">
      <w:pPr>
        <w:rPr>
          <w:sz w:val="28"/>
          <w:szCs w:val="28"/>
        </w:rPr>
      </w:pPr>
    </w:p>
    <w:sectPr w:rsidR="00CF6A20" w:rsidRPr="001B6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373"/>
    <w:rsid w:val="00190A64"/>
    <w:rsid w:val="001B6373"/>
    <w:rsid w:val="001E7CAF"/>
    <w:rsid w:val="002426BA"/>
    <w:rsid w:val="00294056"/>
    <w:rsid w:val="002A1F42"/>
    <w:rsid w:val="00311296"/>
    <w:rsid w:val="00502BB8"/>
    <w:rsid w:val="0050507E"/>
    <w:rsid w:val="006457BC"/>
    <w:rsid w:val="0077346F"/>
    <w:rsid w:val="009732E4"/>
    <w:rsid w:val="009D3D03"/>
    <w:rsid w:val="009F3D6D"/>
    <w:rsid w:val="00A82F21"/>
    <w:rsid w:val="00A93F56"/>
    <w:rsid w:val="00CD1D0A"/>
    <w:rsid w:val="00CF6A20"/>
    <w:rsid w:val="00D40727"/>
    <w:rsid w:val="00FC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5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Виолетта Дмитриева</dc:creator>
  <cp:lastModifiedBy>Виолетта Дмитриева</cp:lastModifiedBy>
  <cp:revision>1</cp:revision>
  <dcterms:created xsi:type="dcterms:W3CDTF">2021-03-04T07:06:00Z</dcterms:created>
  <dcterms:modified xsi:type="dcterms:W3CDTF">2021-03-04T07:07:00Z</dcterms:modified>
</cp:coreProperties>
</file>